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8AB07AE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8E55E3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6AB6D032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8E55E3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8E55E3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231A36CE" w14:textId="782946A3" w:rsidR="00EE0D52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t xml:space="preserve">Організаційно-методичні засади освітнього процесу в школі  </w:t>
      </w:r>
    </w:p>
    <w:p w14:paraId="73DE79C8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A63A" w14:textId="77777777" w:rsidR="00B31C3E" w:rsidRDefault="00B31C3E">
      <w:r>
        <w:separator/>
      </w:r>
    </w:p>
  </w:endnote>
  <w:endnote w:type="continuationSeparator" w:id="0">
    <w:p w14:paraId="1E98E67F" w14:textId="77777777" w:rsidR="00B31C3E" w:rsidRDefault="00B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19B0" w14:textId="77777777" w:rsidR="00B31C3E" w:rsidRDefault="00B31C3E">
      <w:r>
        <w:separator/>
      </w:r>
    </w:p>
  </w:footnote>
  <w:footnote w:type="continuationSeparator" w:id="0">
    <w:p w14:paraId="4E1432ED" w14:textId="77777777" w:rsidR="00B31C3E" w:rsidRDefault="00B3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F01E2"/>
    <w:rsid w:val="005F2F20"/>
    <w:rsid w:val="00603761"/>
    <w:rsid w:val="006071C5"/>
    <w:rsid w:val="0061164D"/>
    <w:rsid w:val="00614174"/>
    <w:rsid w:val="00641235"/>
    <w:rsid w:val="006453BE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E55E3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1C3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Оргнанізаційно-методичні засади організації освітнього процесу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2021-02-23T16:15:00Z</dcterms:created>
  <dcterms:modified xsi:type="dcterms:W3CDTF">2021-02-23T16:15:00Z</dcterms:modified>
</cp:coreProperties>
</file>